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677A" w14:textId="77777777" w:rsidR="00A124A6" w:rsidRPr="003330E6" w:rsidRDefault="00A124A6" w:rsidP="00A124A6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3330E6">
        <w:rPr>
          <w:rFonts w:ascii="Arial" w:hAnsi="Arial" w:cs="Arial"/>
          <w:b/>
          <w:bCs/>
          <w:sz w:val="40"/>
          <w:szCs w:val="40"/>
        </w:rPr>
        <w:t>DORDOGNE SINGLEYRAC</w:t>
      </w:r>
      <w:r w:rsidRPr="003330E6">
        <w:rPr>
          <w:rFonts w:ascii="Arial" w:hAnsi="Arial" w:cs="Arial"/>
          <w:b/>
          <w:bCs/>
          <w:sz w:val="48"/>
          <w:szCs w:val="28"/>
        </w:rPr>
        <w:br/>
      </w:r>
      <w:r w:rsidRPr="003330E6">
        <w:rPr>
          <w:rFonts w:ascii="Arial" w:hAnsi="Arial" w:cs="Arial"/>
          <w:b/>
          <w:bCs/>
          <w:sz w:val="28"/>
          <w:szCs w:val="28"/>
        </w:rPr>
        <w:t xml:space="preserve">Village de vacances VTF *** ‘‘Le Domaine du </w:t>
      </w:r>
      <w:proofErr w:type="spellStart"/>
      <w:r w:rsidRPr="003330E6">
        <w:rPr>
          <w:rFonts w:ascii="Arial" w:hAnsi="Arial" w:cs="Arial"/>
          <w:b/>
          <w:bCs/>
          <w:sz w:val="28"/>
          <w:szCs w:val="28"/>
        </w:rPr>
        <w:t>Peyrichoux</w:t>
      </w:r>
      <w:proofErr w:type="spellEnd"/>
      <w:r w:rsidRPr="003330E6">
        <w:rPr>
          <w:rFonts w:ascii="Arial" w:hAnsi="Arial" w:cs="Arial"/>
          <w:b/>
          <w:bCs/>
          <w:sz w:val="28"/>
          <w:szCs w:val="28"/>
        </w:rPr>
        <w:t>’’</w:t>
      </w:r>
    </w:p>
    <w:p w14:paraId="65A98F2E" w14:textId="03815A54" w:rsidR="00A124A6" w:rsidRPr="003330E6" w:rsidRDefault="00A124A6" w:rsidP="00A124A6">
      <w:pPr>
        <w:spacing w:after="0"/>
        <w:jc w:val="center"/>
        <w:rPr>
          <w:rFonts w:ascii="Arial Black" w:hAnsi="Arial Black" w:cs="Arial"/>
          <w:b/>
          <w:bCs/>
          <w:sz w:val="28"/>
          <w:szCs w:val="28"/>
        </w:rPr>
      </w:pPr>
      <w:proofErr w:type="gramStart"/>
      <w:r w:rsidRPr="003330E6">
        <w:rPr>
          <w:rFonts w:ascii="Arial Black" w:hAnsi="Arial Black" w:cs="Arial"/>
          <w:b/>
          <w:bCs/>
          <w:sz w:val="28"/>
          <w:szCs w:val="28"/>
        </w:rPr>
        <w:t xml:space="preserve">Programme </w:t>
      </w:r>
      <w:r w:rsidR="0088642E">
        <w:rPr>
          <w:rFonts w:ascii="Arial Black" w:hAnsi="Arial Black" w:cs="Arial"/>
          <w:b/>
          <w:bCs/>
          <w:sz w:val="28"/>
          <w:szCs w:val="28"/>
        </w:rPr>
        <w:t xml:space="preserve"> DU</w:t>
      </w:r>
      <w:proofErr w:type="gramEnd"/>
      <w:r w:rsidR="0088642E">
        <w:rPr>
          <w:rFonts w:ascii="Arial Black" w:hAnsi="Arial Black" w:cs="Arial"/>
          <w:b/>
          <w:bCs/>
          <w:sz w:val="28"/>
          <w:szCs w:val="28"/>
        </w:rPr>
        <w:t xml:space="preserve"> 26 SEPTEMBRE AU 3 OCTOBRE 2026</w:t>
      </w:r>
      <w:r w:rsidRPr="003330E6">
        <w:rPr>
          <w:rFonts w:ascii="Arial Black" w:hAnsi="Arial Black" w:cs="Arial"/>
          <w:b/>
          <w:bCs/>
          <w:sz w:val="28"/>
          <w:szCs w:val="28"/>
        </w:rPr>
        <w:br/>
        <w:t>AGE D’OR DE LONGJUMEAU</w:t>
      </w:r>
    </w:p>
    <w:p w14:paraId="34E6CC13" w14:textId="77777777" w:rsidR="00A124A6" w:rsidRPr="003330E6" w:rsidRDefault="00A124A6" w:rsidP="00A124A6">
      <w:pPr>
        <w:spacing w:after="80"/>
        <w:jc w:val="both"/>
        <w:rPr>
          <w:rFonts w:ascii="Arial" w:hAnsi="Arial" w:cs="Arial"/>
          <w:b/>
          <w:bCs/>
          <w:sz w:val="19"/>
          <w:szCs w:val="19"/>
        </w:rPr>
      </w:pPr>
      <w:r w:rsidRPr="003330E6">
        <w:rPr>
          <w:rFonts w:ascii="Arial" w:hAnsi="Arial" w:cs="Arial"/>
          <w:b/>
          <w:bCs/>
          <w:sz w:val="19"/>
          <w:szCs w:val="19"/>
        </w:rPr>
        <w:t>Jour 1 : Votre région – Singleyrac</w:t>
      </w:r>
    </w:p>
    <w:p w14:paraId="152FD21E" w14:textId="77777777" w:rsidR="00A124A6" w:rsidRPr="003330E6" w:rsidRDefault="00A124A6" w:rsidP="00A124A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sz w:val="19"/>
          <w:szCs w:val="19"/>
        </w:rPr>
      </w:pPr>
      <w:r w:rsidRPr="003330E6">
        <w:rPr>
          <w:rFonts w:ascii="Arial" w:hAnsi="Arial" w:cs="Arial"/>
          <w:b/>
          <w:bCs/>
          <w:sz w:val="19"/>
          <w:szCs w:val="19"/>
        </w:rPr>
        <w:t xml:space="preserve">Arrivée à Singleyrac en fin d'après-midi. </w:t>
      </w:r>
    </w:p>
    <w:p w14:paraId="669C7AE0" w14:textId="77777777" w:rsidR="00A124A6" w:rsidRPr="003330E6" w:rsidRDefault="00A124A6" w:rsidP="00A124A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sz w:val="19"/>
          <w:szCs w:val="19"/>
        </w:rPr>
      </w:pPr>
      <w:r w:rsidRPr="003330E6">
        <w:rPr>
          <w:rFonts w:ascii="Arial" w:hAnsi="Arial" w:cs="Arial"/>
          <w:b/>
          <w:bCs/>
          <w:sz w:val="19"/>
          <w:szCs w:val="19"/>
        </w:rPr>
        <w:t>Accueil par l'équipe du village de vacances.</w:t>
      </w:r>
    </w:p>
    <w:p w14:paraId="1C22C323" w14:textId="77777777" w:rsidR="00A124A6" w:rsidRPr="003330E6" w:rsidRDefault="00A124A6" w:rsidP="00A124A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sz w:val="19"/>
          <w:szCs w:val="19"/>
        </w:rPr>
      </w:pPr>
      <w:r w:rsidRPr="003330E6">
        <w:rPr>
          <w:rFonts w:ascii="Arial" w:hAnsi="Arial" w:cs="Arial"/>
          <w:b/>
          <w:bCs/>
          <w:sz w:val="19"/>
          <w:szCs w:val="19"/>
        </w:rPr>
        <w:t>Apéritif de bienvenue puis dîner.</w:t>
      </w:r>
    </w:p>
    <w:p w14:paraId="7CA4CE6F" w14:textId="77777777" w:rsidR="00A124A6" w:rsidRPr="003330E6" w:rsidRDefault="00A124A6" w:rsidP="00A124A6">
      <w:pPr>
        <w:spacing w:after="80"/>
        <w:jc w:val="both"/>
        <w:rPr>
          <w:rFonts w:ascii="Arial" w:hAnsi="Arial" w:cs="Arial"/>
          <w:b/>
          <w:bCs/>
          <w:sz w:val="19"/>
          <w:szCs w:val="19"/>
        </w:rPr>
      </w:pPr>
      <w:r w:rsidRPr="003330E6">
        <w:rPr>
          <w:rFonts w:ascii="Arial" w:hAnsi="Arial" w:cs="Arial"/>
          <w:b/>
          <w:bCs/>
          <w:sz w:val="19"/>
          <w:szCs w:val="19"/>
        </w:rPr>
        <w:t xml:space="preserve">Jour 2 : Château des </w:t>
      </w:r>
      <w:proofErr w:type="spellStart"/>
      <w:r w:rsidRPr="003330E6">
        <w:rPr>
          <w:rFonts w:ascii="Arial" w:hAnsi="Arial" w:cs="Arial"/>
          <w:b/>
          <w:bCs/>
          <w:sz w:val="19"/>
          <w:szCs w:val="19"/>
        </w:rPr>
        <w:t>Milandes</w:t>
      </w:r>
      <w:proofErr w:type="spellEnd"/>
      <w:r w:rsidRPr="003330E6">
        <w:rPr>
          <w:rFonts w:ascii="Arial" w:hAnsi="Arial" w:cs="Arial"/>
          <w:b/>
          <w:bCs/>
          <w:sz w:val="19"/>
          <w:szCs w:val="19"/>
        </w:rPr>
        <w:t xml:space="preserve"> – Parc du </w:t>
      </w:r>
      <w:proofErr w:type="spellStart"/>
      <w:r w:rsidRPr="003330E6">
        <w:rPr>
          <w:rFonts w:ascii="Arial" w:hAnsi="Arial" w:cs="Arial"/>
          <w:b/>
          <w:bCs/>
          <w:sz w:val="19"/>
          <w:szCs w:val="19"/>
        </w:rPr>
        <w:t>Bournat</w:t>
      </w:r>
      <w:proofErr w:type="spellEnd"/>
    </w:p>
    <w:p w14:paraId="5990656B" w14:textId="555767DD" w:rsidR="00A124A6" w:rsidRPr="003330E6" w:rsidRDefault="00A124A6" w:rsidP="00A124A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i/>
          <w:iCs/>
          <w:sz w:val="19"/>
          <w:szCs w:val="19"/>
        </w:rPr>
      </w:pPr>
      <w:r w:rsidRPr="003330E6">
        <w:rPr>
          <w:rFonts w:ascii="Arial" w:hAnsi="Arial" w:cs="Arial"/>
          <w:b/>
          <w:bCs/>
          <w:sz w:val="19"/>
          <w:szCs w:val="19"/>
        </w:rPr>
        <w:t xml:space="preserve">Ancienne demeure de Joséphine Baker, le Château des </w:t>
      </w:r>
      <w:proofErr w:type="spellStart"/>
      <w:r w:rsidRPr="003330E6">
        <w:rPr>
          <w:rFonts w:ascii="Arial" w:hAnsi="Arial" w:cs="Arial"/>
          <w:b/>
          <w:bCs/>
          <w:sz w:val="19"/>
          <w:szCs w:val="19"/>
        </w:rPr>
        <w:t>Milandes</w:t>
      </w:r>
      <w:proofErr w:type="spellEnd"/>
      <w:r w:rsidRPr="003330E6">
        <w:rPr>
          <w:rFonts w:ascii="Arial" w:hAnsi="Arial" w:cs="Arial"/>
          <w:b/>
          <w:bCs/>
          <w:sz w:val="19"/>
          <w:szCs w:val="19"/>
        </w:rPr>
        <w:t xml:space="preserve"> est érigé à la fin du XVème siècle en surplomb de la Vallée de la Dordogne. Autour du Château, vous pouvez vous promener dans </w:t>
      </w:r>
      <w:r w:rsidRPr="0088642E">
        <w:rPr>
          <w:rFonts w:ascii="Arial" w:hAnsi="Arial" w:cs="Arial"/>
          <w:sz w:val="19"/>
          <w:szCs w:val="19"/>
        </w:rPr>
        <w:t xml:space="preserve">le </w:t>
      </w:r>
      <w:r w:rsidRPr="0088642E">
        <w:rPr>
          <w:rFonts w:ascii="Arial" w:hAnsi="Arial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</w:t>
      </w:r>
      <w:r w:rsidR="00397D99" w:rsidRPr="0088642E">
        <w:rPr>
          <w:rFonts w:ascii="Arial" w:hAnsi="Arial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8642E">
        <w:rPr>
          <w:rFonts w:ascii="Arial" w:hAnsi="Arial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et</w:t>
      </w:r>
      <w:r w:rsidRPr="0088642E">
        <w:rPr>
          <w:rFonts w:ascii="Arial" w:hAnsi="Arial" w:cs="Arial"/>
          <w:bCs/>
          <w:color w:val="000000" w:themeColor="text1"/>
          <w:sz w:val="19"/>
          <w:szCs w:val="1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330E6">
        <w:rPr>
          <w:rFonts w:ascii="Arial" w:hAnsi="Arial" w:cs="Arial"/>
          <w:b/>
          <w:bCs/>
          <w:sz w:val="19"/>
          <w:szCs w:val="19"/>
        </w:rPr>
        <w:t xml:space="preserve">assister au spectacle des rapaces. </w:t>
      </w:r>
      <w:r w:rsidRPr="003330E6">
        <w:rPr>
          <w:rFonts w:ascii="Arial" w:hAnsi="Arial" w:cs="Arial"/>
          <w:b/>
          <w:bCs/>
          <w:i/>
          <w:iCs/>
          <w:sz w:val="19"/>
          <w:szCs w:val="19"/>
        </w:rPr>
        <w:t>(Selon disponibilités au moment de la confirmation de votre réservation)</w:t>
      </w:r>
    </w:p>
    <w:p w14:paraId="138FA5B2" w14:textId="77777777" w:rsidR="00A124A6" w:rsidRPr="003330E6" w:rsidRDefault="00A124A6" w:rsidP="00A124A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sz w:val="19"/>
          <w:szCs w:val="19"/>
        </w:rPr>
      </w:pPr>
      <w:r w:rsidRPr="003330E6">
        <w:rPr>
          <w:rFonts w:ascii="Arial" w:hAnsi="Arial" w:cs="Arial"/>
          <w:b/>
          <w:bCs/>
          <w:sz w:val="19"/>
          <w:szCs w:val="19"/>
        </w:rPr>
        <w:t>Déjeuner au restaurant.</w:t>
      </w:r>
    </w:p>
    <w:p w14:paraId="08D45FC1" w14:textId="77777777" w:rsidR="00A124A6" w:rsidRPr="003330E6" w:rsidRDefault="00A124A6" w:rsidP="00A124A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sz w:val="19"/>
          <w:szCs w:val="19"/>
        </w:rPr>
      </w:pPr>
      <w:r w:rsidRPr="003330E6">
        <w:rPr>
          <w:rFonts w:ascii="Arial" w:hAnsi="Arial" w:cs="Arial"/>
          <w:b/>
          <w:bCs/>
          <w:sz w:val="19"/>
          <w:szCs w:val="19"/>
        </w:rPr>
        <w:t xml:space="preserve">Le Parc du </w:t>
      </w:r>
      <w:proofErr w:type="spellStart"/>
      <w:r w:rsidRPr="003330E6">
        <w:rPr>
          <w:rFonts w:ascii="Arial" w:hAnsi="Arial" w:cs="Arial"/>
          <w:b/>
          <w:bCs/>
          <w:sz w:val="19"/>
          <w:szCs w:val="19"/>
        </w:rPr>
        <w:t>Bournat</w:t>
      </w:r>
      <w:proofErr w:type="spellEnd"/>
      <w:r w:rsidRPr="003330E6">
        <w:rPr>
          <w:rFonts w:ascii="Arial" w:hAnsi="Arial" w:cs="Arial"/>
          <w:b/>
          <w:bCs/>
          <w:sz w:val="19"/>
          <w:szCs w:val="19"/>
        </w:rPr>
        <w:t xml:space="preserve">, parc à thème insolite permettant de vivre à l’époque des années 1900. </w:t>
      </w:r>
      <w:r w:rsidRPr="003330E6">
        <w:rPr>
          <w:rFonts w:ascii="Arial" w:hAnsi="Arial" w:cs="Arial"/>
          <w:b/>
          <w:bCs/>
          <w:i/>
          <w:iCs/>
          <w:sz w:val="19"/>
          <w:szCs w:val="19"/>
        </w:rPr>
        <w:t>155km</w:t>
      </w:r>
    </w:p>
    <w:p w14:paraId="566A2A88" w14:textId="77777777" w:rsidR="00A124A6" w:rsidRPr="003330E6" w:rsidRDefault="00A124A6" w:rsidP="00A124A6">
      <w:pPr>
        <w:spacing w:after="80"/>
        <w:jc w:val="both"/>
        <w:rPr>
          <w:rFonts w:ascii="Arial" w:hAnsi="Arial" w:cs="Arial"/>
          <w:b/>
          <w:bCs/>
          <w:sz w:val="19"/>
          <w:szCs w:val="19"/>
        </w:rPr>
      </w:pPr>
      <w:r w:rsidRPr="003330E6">
        <w:rPr>
          <w:rFonts w:ascii="Arial" w:hAnsi="Arial" w:cs="Arial"/>
          <w:b/>
          <w:bCs/>
          <w:sz w:val="19"/>
          <w:szCs w:val="19"/>
        </w:rPr>
        <w:t xml:space="preserve">Jour 3 : Monbazillac - Bergerac </w:t>
      </w:r>
    </w:p>
    <w:p w14:paraId="41EE7ED2" w14:textId="77777777" w:rsidR="00A124A6" w:rsidRPr="003330E6" w:rsidRDefault="00A124A6" w:rsidP="00A124A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sz w:val="19"/>
          <w:szCs w:val="19"/>
        </w:rPr>
      </w:pPr>
      <w:r w:rsidRPr="003330E6">
        <w:rPr>
          <w:rFonts w:ascii="Arial" w:hAnsi="Arial" w:cs="Arial"/>
          <w:b/>
          <w:bCs/>
          <w:sz w:val="19"/>
          <w:szCs w:val="19"/>
        </w:rPr>
        <w:t>Le Château de Monbazillac, bâti sur la colline, il veille depuis 450 ans sur le vignoble prestigieux de Monbazillac</w:t>
      </w:r>
      <w:proofErr w:type="gramStart"/>
      <w:r w:rsidRPr="003330E6">
        <w:rPr>
          <w:rFonts w:ascii="Arial" w:hAnsi="Arial" w:cs="Arial"/>
          <w:b/>
          <w:bCs/>
          <w:sz w:val="19"/>
          <w:szCs w:val="19"/>
        </w:rPr>
        <w:t>. .</w:t>
      </w:r>
      <w:proofErr w:type="gramEnd"/>
      <w:r w:rsidRPr="003330E6">
        <w:rPr>
          <w:b/>
          <w:bCs/>
        </w:rPr>
        <w:t xml:space="preserve"> </w:t>
      </w:r>
      <w:r w:rsidRPr="003330E6">
        <w:rPr>
          <w:rFonts w:ascii="Arial" w:hAnsi="Arial" w:cs="Arial"/>
          <w:b/>
          <w:bCs/>
          <w:sz w:val="19"/>
          <w:szCs w:val="19"/>
        </w:rPr>
        <w:t xml:space="preserve">Découverte de son nouveau parcours de visite qui aborde à la fois les précieux vins de Monbazillac et l’histoire du château.  </w:t>
      </w:r>
      <w:r w:rsidRPr="003330E6">
        <w:rPr>
          <w:rFonts w:ascii="Arial" w:hAnsi="Arial" w:cs="Arial"/>
          <w:b/>
          <w:bCs/>
          <w:i/>
          <w:iCs/>
          <w:sz w:val="19"/>
          <w:szCs w:val="19"/>
        </w:rPr>
        <w:t>25km</w:t>
      </w:r>
    </w:p>
    <w:p w14:paraId="758408D7" w14:textId="77777777" w:rsidR="00A124A6" w:rsidRPr="003330E6" w:rsidRDefault="00A124A6" w:rsidP="00A124A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sz w:val="19"/>
          <w:szCs w:val="19"/>
        </w:rPr>
      </w:pPr>
      <w:r w:rsidRPr="003330E6">
        <w:rPr>
          <w:rFonts w:ascii="Arial" w:hAnsi="Arial" w:cs="Arial"/>
          <w:b/>
          <w:bCs/>
          <w:sz w:val="19"/>
          <w:szCs w:val="19"/>
        </w:rPr>
        <w:t>Déjeuner au village de vacances.</w:t>
      </w:r>
    </w:p>
    <w:p w14:paraId="6554160A" w14:textId="77777777" w:rsidR="00A124A6" w:rsidRPr="003330E6" w:rsidRDefault="00A124A6" w:rsidP="00A124A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sz w:val="19"/>
          <w:szCs w:val="19"/>
        </w:rPr>
      </w:pPr>
      <w:r w:rsidRPr="003330E6">
        <w:rPr>
          <w:rFonts w:ascii="Arial" w:hAnsi="Arial" w:cs="Arial"/>
          <w:b/>
          <w:bCs/>
          <w:sz w:val="19"/>
          <w:szCs w:val="19"/>
        </w:rPr>
        <w:t xml:space="preserve">Bergerac, le Périgord pourpre. Visite de la ville, de ses rues, ses édifices, la Place </w:t>
      </w:r>
      <w:proofErr w:type="spellStart"/>
      <w:r w:rsidRPr="003330E6">
        <w:rPr>
          <w:rFonts w:ascii="Arial" w:hAnsi="Arial" w:cs="Arial"/>
          <w:b/>
          <w:bCs/>
          <w:sz w:val="19"/>
          <w:szCs w:val="19"/>
        </w:rPr>
        <w:t>Myrpe</w:t>
      </w:r>
      <w:proofErr w:type="spellEnd"/>
      <w:r w:rsidRPr="003330E6">
        <w:rPr>
          <w:rFonts w:ascii="Arial" w:hAnsi="Arial" w:cs="Arial"/>
          <w:b/>
          <w:bCs/>
          <w:sz w:val="19"/>
          <w:szCs w:val="19"/>
        </w:rPr>
        <w:t>… et promenade en gabarre pour découvrir l’histoire de la Batellerie et faits historiques.</w:t>
      </w:r>
      <w:r w:rsidRPr="003330E6">
        <w:rPr>
          <w:rFonts w:ascii="Arial" w:hAnsi="Arial" w:cs="Arial"/>
          <w:b/>
          <w:bCs/>
          <w:i/>
          <w:iCs/>
          <w:sz w:val="19"/>
          <w:szCs w:val="19"/>
        </w:rPr>
        <w:t xml:space="preserve"> 30km</w:t>
      </w:r>
    </w:p>
    <w:p w14:paraId="65DE7A3D" w14:textId="77777777" w:rsidR="00A124A6" w:rsidRPr="003330E6" w:rsidRDefault="00A124A6" w:rsidP="00A124A6">
      <w:pPr>
        <w:spacing w:after="80"/>
        <w:jc w:val="both"/>
        <w:rPr>
          <w:rFonts w:ascii="Arial" w:hAnsi="Arial" w:cs="Arial"/>
          <w:b/>
          <w:bCs/>
          <w:sz w:val="19"/>
          <w:szCs w:val="19"/>
        </w:rPr>
      </w:pPr>
      <w:r w:rsidRPr="003330E6">
        <w:rPr>
          <w:rFonts w:ascii="Arial" w:hAnsi="Arial" w:cs="Arial"/>
          <w:b/>
          <w:bCs/>
          <w:sz w:val="19"/>
          <w:szCs w:val="19"/>
        </w:rPr>
        <w:t>Jour 4 : Grottes de Lascaux - Sarlat</w:t>
      </w:r>
    </w:p>
    <w:p w14:paraId="230452A0" w14:textId="77777777" w:rsidR="00A124A6" w:rsidRPr="003330E6" w:rsidRDefault="00A124A6" w:rsidP="00A124A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sz w:val="19"/>
          <w:szCs w:val="19"/>
        </w:rPr>
      </w:pPr>
      <w:r w:rsidRPr="003330E6">
        <w:rPr>
          <w:rFonts w:ascii="Arial" w:hAnsi="Arial" w:cs="Arial"/>
          <w:b/>
          <w:bCs/>
          <w:sz w:val="19"/>
          <w:szCs w:val="19"/>
        </w:rPr>
        <w:t>Montignac, visite de Lascaux 4, reproduction intégrale de la grotte de Lascaux OU Lascaux 2 qui retracent l’histoire de la grotte et les techniques des artistes.</w:t>
      </w:r>
    </w:p>
    <w:p w14:paraId="77E27D24" w14:textId="77777777" w:rsidR="00A124A6" w:rsidRPr="003330E6" w:rsidRDefault="00A124A6" w:rsidP="00A124A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sz w:val="19"/>
          <w:szCs w:val="19"/>
        </w:rPr>
      </w:pPr>
      <w:r w:rsidRPr="003330E6">
        <w:rPr>
          <w:rFonts w:ascii="Arial" w:hAnsi="Arial" w:cs="Arial"/>
          <w:b/>
          <w:bCs/>
          <w:sz w:val="19"/>
          <w:szCs w:val="19"/>
        </w:rPr>
        <w:t>Déjeuner au restaurant.</w:t>
      </w:r>
    </w:p>
    <w:p w14:paraId="46E7D70C" w14:textId="77777777" w:rsidR="00A124A6" w:rsidRPr="003330E6" w:rsidRDefault="00A124A6" w:rsidP="00A124A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sz w:val="19"/>
          <w:szCs w:val="19"/>
        </w:rPr>
      </w:pPr>
      <w:r w:rsidRPr="003330E6">
        <w:rPr>
          <w:rFonts w:ascii="Arial" w:hAnsi="Arial" w:cs="Arial"/>
          <w:b/>
          <w:bCs/>
          <w:sz w:val="19"/>
          <w:szCs w:val="19"/>
        </w:rPr>
        <w:t xml:space="preserve">Sarlat au cœur du Périgord Noir, cité médiévale qui offre un patrimoine architectural exceptionnel reconnu comme destination prestigieuse avec une belle architecture, ville d’art et d’histoire. </w:t>
      </w:r>
      <w:r w:rsidRPr="003330E6">
        <w:rPr>
          <w:rFonts w:ascii="Arial" w:hAnsi="Arial" w:cs="Arial"/>
          <w:b/>
          <w:bCs/>
          <w:i/>
          <w:iCs/>
          <w:sz w:val="19"/>
          <w:szCs w:val="19"/>
        </w:rPr>
        <w:t>230km</w:t>
      </w:r>
    </w:p>
    <w:p w14:paraId="4731C2B2" w14:textId="77777777" w:rsidR="00A124A6" w:rsidRPr="003330E6" w:rsidRDefault="00A124A6" w:rsidP="00A124A6">
      <w:pPr>
        <w:jc w:val="both"/>
        <w:rPr>
          <w:rFonts w:ascii="Arial" w:hAnsi="Arial" w:cs="Arial"/>
          <w:b/>
          <w:bCs/>
          <w:sz w:val="19"/>
          <w:szCs w:val="19"/>
        </w:rPr>
      </w:pPr>
      <w:r w:rsidRPr="003330E6">
        <w:rPr>
          <w:rFonts w:ascii="Arial" w:hAnsi="Arial" w:cs="Arial"/>
          <w:b/>
          <w:bCs/>
          <w:sz w:val="19"/>
          <w:szCs w:val="19"/>
        </w:rPr>
        <w:t>Jour 5 : Matinée libre – Musée du Tabac</w:t>
      </w:r>
    </w:p>
    <w:p w14:paraId="5B07109D" w14:textId="77777777" w:rsidR="00A124A6" w:rsidRPr="003330E6" w:rsidRDefault="00A124A6" w:rsidP="00A124A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sz w:val="19"/>
          <w:szCs w:val="19"/>
        </w:rPr>
      </w:pPr>
      <w:r w:rsidRPr="003330E6">
        <w:rPr>
          <w:rFonts w:ascii="Arial" w:hAnsi="Arial" w:cs="Arial"/>
          <w:b/>
          <w:bCs/>
          <w:sz w:val="19"/>
          <w:szCs w:val="19"/>
        </w:rPr>
        <w:t>Matinée libre.</w:t>
      </w:r>
    </w:p>
    <w:p w14:paraId="39152ABB" w14:textId="77777777" w:rsidR="00A124A6" w:rsidRPr="003330E6" w:rsidRDefault="00A124A6" w:rsidP="00A124A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sz w:val="19"/>
          <w:szCs w:val="19"/>
        </w:rPr>
      </w:pPr>
      <w:r w:rsidRPr="003330E6">
        <w:rPr>
          <w:rFonts w:ascii="Arial" w:hAnsi="Arial" w:cs="Arial"/>
          <w:b/>
          <w:bCs/>
          <w:sz w:val="19"/>
          <w:szCs w:val="19"/>
        </w:rPr>
        <w:t>Déjeuner au village de vacances.</w:t>
      </w:r>
    </w:p>
    <w:p w14:paraId="7C151DA6" w14:textId="77777777" w:rsidR="00A124A6" w:rsidRPr="003330E6" w:rsidRDefault="00A124A6" w:rsidP="00A124A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sz w:val="19"/>
          <w:szCs w:val="19"/>
        </w:rPr>
      </w:pPr>
      <w:r w:rsidRPr="003330E6">
        <w:rPr>
          <w:rFonts w:ascii="Arial" w:hAnsi="Arial" w:cs="Arial"/>
          <w:b/>
          <w:bCs/>
          <w:sz w:val="19"/>
          <w:szCs w:val="19"/>
        </w:rPr>
        <w:t xml:space="preserve">Visite guidée du musée du Tabac à Bergerac, qui raconte la saga de cette plante utilisée depuis plus de 3000 ans. </w:t>
      </w:r>
      <w:r w:rsidRPr="003330E6">
        <w:rPr>
          <w:rFonts w:ascii="Arial" w:hAnsi="Arial" w:cs="Arial"/>
          <w:b/>
          <w:bCs/>
          <w:i/>
          <w:iCs/>
          <w:sz w:val="19"/>
          <w:szCs w:val="19"/>
        </w:rPr>
        <w:t>30km</w:t>
      </w:r>
    </w:p>
    <w:p w14:paraId="511F61B7" w14:textId="77777777" w:rsidR="00A124A6" w:rsidRPr="003330E6" w:rsidRDefault="00A124A6" w:rsidP="00A124A6">
      <w:pPr>
        <w:spacing w:after="80"/>
        <w:jc w:val="both"/>
        <w:rPr>
          <w:rFonts w:ascii="Arial" w:hAnsi="Arial" w:cs="Arial"/>
          <w:b/>
          <w:bCs/>
          <w:sz w:val="19"/>
          <w:szCs w:val="19"/>
        </w:rPr>
      </w:pPr>
      <w:r w:rsidRPr="003330E6">
        <w:rPr>
          <w:rFonts w:ascii="Arial" w:hAnsi="Arial" w:cs="Arial"/>
          <w:b/>
          <w:bCs/>
          <w:sz w:val="19"/>
          <w:szCs w:val="19"/>
        </w:rPr>
        <w:t xml:space="preserve">Jour 6 : Moulin de la </w:t>
      </w:r>
      <w:proofErr w:type="spellStart"/>
      <w:r w:rsidRPr="003330E6">
        <w:rPr>
          <w:rFonts w:ascii="Arial" w:hAnsi="Arial" w:cs="Arial"/>
          <w:b/>
          <w:bCs/>
          <w:sz w:val="19"/>
          <w:szCs w:val="19"/>
        </w:rPr>
        <w:t>Rouzique</w:t>
      </w:r>
      <w:proofErr w:type="spellEnd"/>
      <w:r w:rsidRPr="003330E6">
        <w:rPr>
          <w:rFonts w:ascii="Arial" w:hAnsi="Arial" w:cs="Arial"/>
          <w:b/>
          <w:bCs/>
          <w:sz w:val="19"/>
          <w:szCs w:val="19"/>
        </w:rPr>
        <w:t xml:space="preserve"> - Périgueux</w:t>
      </w:r>
    </w:p>
    <w:p w14:paraId="3BF47F6C" w14:textId="77777777" w:rsidR="00A124A6" w:rsidRPr="003330E6" w:rsidRDefault="00A124A6" w:rsidP="00A124A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sz w:val="19"/>
          <w:szCs w:val="19"/>
        </w:rPr>
      </w:pPr>
      <w:r w:rsidRPr="003330E6">
        <w:rPr>
          <w:rFonts w:ascii="Arial" w:hAnsi="Arial" w:cs="Arial"/>
          <w:b/>
          <w:bCs/>
          <w:sz w:val="19"/>
          <w:szCs w:val="19"/>
        </w:rPr>
        <w:t xml:space="preserve">Le Moulin de la </w:t>
      </w:r>
      <w:proofErr w:type="spellStart"/>
      <w:r w:rsidRPr="003330E6">
        <w:rPr>
          <w:rFonts w:ascii="Arial" w:hAnsi="Arial" w:cs="Arial"/>
          <w:b/>
          <w:bCs/>
          <w:sz w:val="19"/>
          <w:szCs w:val="19"/>
        </w:rPr>
        <w:t>Rouzique</w:t>
      </w:r>
      <w:proofErr w:type="spellEnd"/>
      <w:r w:rsidRPr="003330E6">
        <w:rPr>
          <w:rFonts w:ascii="Arial" w:hAnsi="Arial" w:cs="Arial"/>
          <w:b/>
          <w:bCs/>
          <w:sz w:val="19"/>
          <w:szCs w:val="19"/>
        </w:rPr>
        <w:t> : écomusée du papier fabriqué à partir de chiffon fonctionnant depuis 1530. Visite surprenante et constructive pour découvrir et comprendre la fabrication.</w:t>
      </w:r>
      <w:r w:rsidRPr="003330E6">
        <w:rPr>
          <w:rFonts w:ascii="Arial" w:hAnsi="Arial" w:cs="Arial"/>
          <w:b/>
          <w:bCs/>
          <w:i/>
          <w:iCs/>
          <w:sz w:val="19"/>
          <w:szCs w:val="19"/>
        </w:rPr>
        <w:t xml:space="preserve"> 70km</w:t>
      </w:r>
    </w:p>
    <w:p w14:paraId="2DC93930" w14:textId="77777777" w:rsidR="00A124A6" w:rsidRPr="003330E6" w:rsidRDefault="00A124A6" w:rsidP="00A124A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sz w:val="19"/>
          <w:szCs w:val="19"/>
        </w:rPr>
      </w:pPr>
      <w:r w:rsidRPr="003330E6">
        <w:rPr>
          <w:rFonts w:ascii="Arial" w:hAnsi="Arial" w:cs="Arial"/>
          <w:b/>
          <w:bCs/>
          <w:sz w:val="19"/>
          <w:szCs w:val="19"/>
        </w:rPr>
        <w:t>Déjeuner au village de vacances.</w:t>
      </w:r>
    </w:p>
    <w:p w14:paraId="1BA3AFF2" w14:textId="77777777" w:rsidR="00A124A6" w:rsidRPr="003330E6" w:rsidRDefault="00A124A6" w:rsidP="00A124A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sz w:val="19"/>
          <w:szCs w:val="19"/>
        </w:rPr>
      </w:pPr>
      <w:r w:rsidRPr="003330E6">
        <w:rPr>
          <w:rFonts w:ascii="Arial" w:hAnsi="Arial" w:cs="Arial"/>
          <w:b/>
          <w:bCs/>
          <w:sz w:val="19"/>
          <w:szCs w:val="19"/>
        </w:rPr>
        <w:t xml:space="preserve">Périgueux : Capitale du Périgord, riche de 2000 ans d’histoire est à la fois Médiévale &amp; Renaissance. Découverte de sa cathédrale aux accents byzantins, son dédale de ruelles du quartier médiéval, ses hôtels particuliers Renaissance, … </w:t>
      </w:r>
      <w:r w:rsidRPr="003330E6">
        <w:rPr>
          <w:rFonts w:ascii="Arial" w:hAnsi="Arial" w:cs="Arial"/>
          <w:b/>
          <w:bCs/>
          <w:i/>
          <w:iCs/>
          <w:sz w:val="19"/>
          <w:szCs w:val="19"/>
        </w:rPr>
        <w:t>130km</w:t>
      </w:r>
    </w:p>
    <w:p w14:paraId="71A191A8" w14:textId="77777777" w:rsidR="00A124A6" w:rsidRPr="003330E6" w:rsidRDefault="00A124A6" w:rsidP="00A124A6">
      <w:pPr>
        <w:spacing w:after="80"/>
        <w:jc w:val="both"/>
        <w:rPr>
          <w:rFonts w:ascii="Arial" w:hAnsi="Arial" w:cs="Arial"/>
          <w:b/>
          <w:bCs/>
          <w:sz w:val="19"/>
          <w:szCs w:val="19"/>
        </w:rPr>
      </w:pPr>
      <w:r w:rsidRPr="003330E6">
        <w:rPr>
          <w:rFonts w:ascii="Arial" w:hAnsi="Arial" w:cs="Arial"/>
          <w:b/>
          <w:bCs/>
          <w:sz w:val="19"/>
          <w:szCs w:val="19"/>
        </w:rPr>
        <w:t>Jour 7 : Singleyrac - Monpazier</w:t>
      </w:r>
    </w:p>
    <w:p w14:paraId="5E5DC374" w14:textId="77777777" w:rsidR="00A124A6" w:rsidRPr="003330E6" w:rsidRDefault="00A124A6" w:rsidP="00A124A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sz w:val="19"/>
          <w:szCs w:val="19"/>
        </w:rPr>
      </w:pPr>
      <w:r w:rsidRPr="003330E6">
        <w:rPr>
          <w:rFonts w:ascii="Arial" w:hAnsi="Arial" w:cs="Arial"/>
          <w:b/>
          <w:bCs/>
          <w:sz w:val="19"/>
          <w:szCs w:val="19"/>
        </w:rPr>
        <w:t>Balade pédestre à Singleyrac, découverte de son église du XIXème siècle.</w:t>
      </w:r>
    </w:p>
    <w:p w14:paraId="4E2028DC" w14:textId="77777777" w:rsidR="00A124A6" w:rsidRPr="003330E6" w:rsidRDefault="00A124A6" w:rsidP="00A124A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sz w:val="19"/>
          <w:szCs w:val="19"/>
        </w:rPr>
      </w:pPr>
      <w:r w:rsidRPr="003330E6">
        <w:rPr>
          <w:rFonts w:ascii="Arial" w:hAnsi="Arial" w:cs="Arial"/>
          <w:b/>
          <w:bCs/>
          <w:sz w:val="19"/>
          <w:szCs w:val="19"/>
        </w:rPr>
        <w:t>Déjeuner au village de vacances.</w:t>
      </w:r>
    </w:p>
    <w:p w14:paraId="42CC5318" w14:textId="77777777" w:rsidR="00A124A6" w:rsidRPr="003330E6" w:rsidRDefault="00A124A6" w:rsidP="00A124A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sz w:val="19"/>
          <w:szCs w:val="19"/>
        </w:rPr>
      </w:pPr>
      <w:r w:rsidRPr="003330E6">
        <w:rPr>
          <w:rFonts w:ascii="Arial" w:hAnsi="Arial" w:cs="Arial"/>
          <w:b/>
          <w:bCs/>
          <w:sz w:val="19"/>
          <w:szCs w:val="19"/>
        </w:rPr>
        <w:lastRenderedPageBreak/>
        <w:t xml:space="preserve">Monpazier, au cœur du Pays des Bastides qui se présente comme un authentique joyau de l’architecture médiévale, reine incontestée des bastides occidentales. </w:t>
      </w:r>
      <w:r w:rsidRPr="003330E6">
        <w:rPr>
          <w:rFonts w:ascii="Arial" w:hAnsi="Arial" w:cs="Arial"/>
          <w:b/>
          <w:bCs/>
          <w:i/>
          <w:iCs/>
          <w:sz w:val="19"/>
          <w:szCs w:val="19"/>
        </w:rPr>
        <w:t>110km</w:t>
      </w:r>
    </w:p>
    <w:p w14:paraId="339C8B06" w14:textId="77777777" w:rsidR="00A124A6" w:rsidRPr="003330E6" w:rsidRDefault="00A124A6" w:rsidP="00A124A6">
      <w:pPr>
        <w:spacing w:after="80"/>
        <w:jc w:val="both"/>
        <w:rPr>
          <w:rFonts w:ascii="Arial" w:hAnsi="Arial" w:cs="Arial"/>
          <w:b/>
          <w:bCs/>
          <w:sz w:val="19"/>
          <w:szCs w:val="19"/>
        </w:rPr>
      </w:pPr>
      <w:r w:rsidRPr="003330E6">
        <w:rPr>
          <w:rFonts w:ascii="Arial" w:hAnsi="Arial" w:cs="Arial"/>
          <w:b/>
          <w:bCs/>
          <w:sz w:val="19"/>
          <w:szCs w:val="19"/>
        </w:rPr>
        <w:t xml:space="preserve">Jour </w:t>
      </w:r>
      <w:proofErr w:type="gramStart"/>
      <w:r w:rsidRPr="003330E6">
        <w:rPr>
          <w:rFonts w:ascii="Arial" w:hAnsi="Arial" w:cs="Arial"/>
          <w:b/>
          <w:bCs/>
          <w:sz w:val="19"/>
          <w:szCs w:val="19"/>
        </w:rPr>
        <w:t>8:</w:t>
      </w:r>
      <w:proofErr w:type="gramEnd"/>
      <w:r w:rsidRPr="003330E6">
        <w:rPr>
          <w:rFonts w:ascii="Arial" w:hAnsi="Arial" w:cs="Arial"/>
          <w:b/>
          <w:bCs/>
          <w:sz w:val="19"/>
          <w:szCs w:val="19"/>
        </w:rPr>
        <w:t xml:space="preserve"> Singleyrac – Votre région</w:t>
      </w:r>
    </w:p>
    <w:p w14:paraId="178E2DB7" w14:textId="77777777" w:rsidR="00A124A6" w:rsidRPr="003330E6" w:rsidRDefault="00A124A6" w:rsidP="00A124A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sz w:val="19"/>
          <w:szCs w:val="19"/>
        </w:rPr>
      </w:pPr>
      <w:r w:rsidRPr="003330E6">
        <w:rPr>
          <w:rFonts w:ascii="Arial" w:hAnsi="Arial" w:cs="Arial"/>
          <w:b/>
          <w:bCs/>
          <w:sz w:val="19"/>
          <w:szCs w:val="19"/>
        </w:rPr>
        <w:t xml:space="preserve">Départ après le petit-déjeuner. </w:t>
      </w:r>
    </w:p>
    <w:p w14:paraId="447C725D" w14:textId="77777777" w:rsidR="00A124A6" w:rsidRPr="003330E6" w:rsidRDefault="00A124A6" w:rsidP="00A124A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sz w:val="19"/>
          <w:szCs w:val="19"/>
        </w:rPr>
      </w:pPr>
      <w:r w:rsidRPr="003330E6">
        <w:rPr>
          <w:rFonts w:ascii="Arial" w:hAnsi="Arial" w:cs="Arial"/>
          <w:b/>
          <w:bCs/>
          <w:sz w:val="19"/>
          <w:szCs w:val="19"/>
        </w:rPr>
        <w:t>Retour vers votre région.</w:t>
      </w:r>
    </w:p>
    <w:p w14:paraId="753C2C0E" w14:textId="77777777" w:rsidR="00A124A6" w:rsidRPr="003330E6" w:rsidRDefault="00A124A6" w:rsidP="00A124A6">
      <w:pPr>
        <w:pStyle w:val="Paragraphedeliste"/>
        <w:spacing w:after="0"/>
        <w:jc w:val="both"/>
        <w:rPr>
          <w:rFonts w:ascii="Arial" w:hAnsi="Arial" w:cs="Arial"/>
          <w:b/>
          <w:bCs/>
          <w:sz w:val="19"/>
          <w:szCs w:val="19"/>
        </w:rPr>
      </w:pPr>
    </w:p>
    <w:p w14:paraId="2072FFDC" w14:textId="77777777" w:rsidR="00A124A6" w:rsidRPr="003330E6" w:rsidRDefault="00A124A6" w:rsidP="00A124A6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3330E6">
        <w:rPr>
          <w:rFonts w:ascii="Arial" w:hAnsi="Arial" w:cs="Arial"/>
          <w:b/>
          <w:bCs/>
          <w:sz w:val="16"/>
          <w:szCs w:val="16"/>
        </w:rPr>
        <w:t>Nombre de kilomètres à effectuer sur place : ± 780 (km A/R donnés à titre indicatif)</w:t>
      </w:r>
      <w:r w:rsidRPr="003330E6">
        <w:rPr>
          <w:rFonts w:ascii="Arial" w:hAnsi="Arial" w:cs="Arial"/>
          <w:b/>
          <w:bCs/>
          <w:sz w:val="16"/>
          <w:szCs w:val="16"/>
        </w:rPr>
        <w:br/>
        <w:t>L'ordre des excursions est donné à titre indicatif et pourrait être modifié selon organisation et conditions météo</w:t>
      </w:r>
    </w:p>
    <w:p w14:paraId="4D1AFEED" w14:textId="77777777" w:rsidR="00A124A6" w:rsidRPr="003330E6" w:rsidRDefault="00A124A6" w:rsidP="00A124A6">
      <w:pPr>
        <w:tabs>
          <w:tab w:val="left" w:pos="1700"/>
        </w:tabs>
        <w:spacing w:after="0"/>
        <w:rPr>
          <w:rFonts w:ascii="Arial" w:hAnsi="Arial" w:cs="Arial"/>
          <w:b/>
          <w:bCs/>
          <w:sz w:val="20"/>
          <w:szCs w:val="20"/>
        </w:rPr>
      </w:pPr>
      <w:bookmarkStart w:id="0" w:name="_Hlk213432363"/>
    </w:p>
    <w:p w14:paraId="1FB29FF8" w14:textId="77777777" w:rsidR="00A124A6" w:rsidRPr="003330E6" w:rsidRDefault="00A124A6" w:rsidP="00A124A6">
      <w:pPr>
        <w:tabs>
          <w:tab w:val="left" w:pos="1700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3330E6">
        <w:rPr>
          <w:rFonts w:ascii="Arial" w:hAnsi="Arial" w:cs="Arial"/>
          <w:b/>
          <w:bCs/>
          <w:sz w:val="20"/>
          <w:szCs w:val="20"/>
        </w:rPr>
        <w:t xml:space="preserve">Notre tarif comprend : </w:t>
      </w:r>
    </w:p>
    <w:p w14:paraId="22AFA6B7" w14:textId="77777777" w:rsidR="00A124A6" w:rsidRPr="003330E6" w:rsidRDefault="00A124A6" w:rsidP="00A124A6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i/>
          <w:iCs/>
          <w:sz w:val="20"/>
          <w:szCs w:val="20"/>
        </w:rPr>
      </w:pPr>
      <w:r w:rsidRPr="003330E6">
        <w:rPr>
          <w:rStyle w:val="normaltextrun"/>
          <w:rFonts w:ascii="Arial" w:hAnsi="Arial" w:cs="Arial"/>
          <w:b/>
          <w:bCs/>
          <w:sz w:val="20"/>
          <w:szCs w:val="20"/>
        </w:rPr>
        <w:t>Votre apéritif de bienvenue </w:t>
      </w:r>
      <w:r w:rsidRPr="003330E6">
        <w:rPr>
          <w:rStyle w:val="eop"/>
          <w:rFonts w:ascii="Arial" w:hAnsi="Arial" w:cs="Arial"/>
          <w:b/>
          <w:bCs/>
          <w:i/>
          <w:iCs/>
          <w:sz w:val="20"/>
          <w:szCs w:val="20"/>
        </w:rPr>
        <w:t> </w:t>
      </w:r>
    </w:p>
    <w:p w14:paraId="479B881B" w14:textId="77777777" w:rsidR="00A124A6" w:rsidRPr="003330E6" w:rsidRDefault="00A124A6" w:rsidP="00A124A6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i/>
          <w:iCs/>
          <w:sz w:val="20"/>
          <w:szCs w:val="20"/>
        </w:rPr>
      </w:pPr>
      <w:r w:rsidRPr="003330E6">
        <w:rPr>
          <w:rStyle w:val="normaltextrun"/>
          <w:rFonts w:ascii="Arial" w:hAnsi="Arial" w:cs="Arial"/>
          <w:b/>
          <w:bCs/>
          <w:sz w:val="20"/>
          <w:szCs w:val="20"/>
        </w:rPr>
        <w:t>La réunion d’information </w:t>
      </w:r>
      <w:r w:rsidRPr="003330E6">
        <w:rPr>
          <w:rStyle w:val="eop"/>
          <w:rFonts w:ascii="Arial" w:hAnsi="Arial" w:cs="Arial"/>
          <w:b/>
          <w:bCs/>
          <w:i/>
          <w:iCs/>
          <w:sz w:val="20"/>
          <w:szCs w:val="20"/>
        </w:rPr>
        <w:t> </w:t>
      </w:r>
    </w:p>
    <w:p w14:paraId="34C1548B" w14:textId="77777777" w:rsidR="00A124A6" w:rsidRPr="003330E6" w:rsidRDefault="00A124A6" w:rsidP="00A124A6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i/>
          <w:iCs/>
          <w:sz w:val="20"/>
          <w:szCs w:val="20"/>
        </w:rPr>
      </w:pPr>
      <w:r w:rsidRPr="003330E6">
        <w:rPr>
          <w:rStyle w:val="normaltextrun"/>
          <w:rFonts w:ascii="Arial" w:hAnsi="Arial" w:cs="Arial"/>
          <w:b/>
          <w:bCs/>
          <w:sz w:val="20"/>
          <w:szCs w:val="20"/>
        </w:rPr>
        <w:t>L'hébergement en chambre double avec sanitaire complet (lits faits et linge de toilette fourni)</w:t>
      </w:r>
      <w:r w:rsidRPr="003330E6">
        <w:rPr>
          <w:rStyle w:val="eop"/>
          <w:rFonts w:ascii="Arial" w:hAnsi="Arial" w:cs="Arial"/>
          <w:b/>
          <w:bCs/>
          <w:i/>
          <w:iCs/>
          <w:sz w:val="20"/>
          <w:szCs w:val="20"/>
        </w:rPr>
        <w:t> </w:t>
      </w:r>
    </w:p>
    <w:p w14:paraId="77D51F13" w14:textId="77777777" w:rsidR="00A124A6" w:rsidRPr="003330E6" w:rsidRDefault="00A124A6" w:rsidP="00A124A6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i/>
          <w:iCs/>
          <w:sz w:val="20"/>
          <w:szCs w:val="20"/>
        </w:rPr>
      </w:pPr>
      <w:r w:rsidRPr="003330E6">
        <w:rPr>
          <w:rStyle w:val="normaltextrun"/>
          <w:rFonts w:ascii="Arial" w:hAnsi="Arial" w:cs="Arial"/>
          <w:b/>
          <w:bCs/>
          <w:sz w:val="20"/>
          <w:szCs w:val="20"/>
        </w:rPr>
        <w:t xml:space="preserve">La pension complète (boisson à table – vin &amp; eau – et café au déjeuner inclus), </w:t>
      </w:r>
      <w:r w:rsidRPr="003330E6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du dîner du 1er jour au petit-déjeuner du jour de votre départ</w:t>
      </w:r>
      <w:r w:rsidRPr="003330E6">
        <w:rPr>
          <w:rStyle w:val="normaltextrun"/>
          <w:rFonts w:ascii="Arial" w:hAnsi="Arial" w:cs="Arial"/>
          <w:b/>
          <w:bCs/>
          <w:sz w:val="20"/>
          <w:szCs w:val="20"/>
        </w:rPr>
        <w:t>, incluant au moins un dîner régional au cours de votre séjour</w:t>
      </w:r>
      <w:r w:rsidRPr="003330E6">
        <w:rPr>
          <w:rStyle w:val="eop"/>
          <w:rFonts w:ascii="Arial" w:hAnsi="Arial" w:cs="Arial"/>
          <w:b/>
          <w:bCs/>
          <w:i/>
          <w:iCs/>
          <w:sz w:val="20"/>
          <w:szCs w:val="20"/>
        </w:rPr>
        <w:t> </w:t>
      </w:r>
    </w:p>
    <w:p w14:paraId="46162027" w14:textId="77777777" w:rsidR="00A124A6" w:rsidRPr="003330E6" w:rsidRDefault="00A124A6" w:rsidP="00A124A6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bCs/>
          <w:i/>
          <w:iCs/>
          <w:sz w:val="20"/>
          <w:szCs w:val="20"/>
        </w:rPr>
      </w:pPr>
      <w:r w:rsidRPr="003330E6">
        <w:rPr>
          <w:rStyle w:val="normaltextrun"/>
          <w:rFonts w:ascii="Arial" w:hAnsi="Arial" w:cs="Arial"/>
          <w:b/>
          <w:bCs/>
          <w:sz w:val="20"/>
          <w:szCs w:val="20"/>
        </w:rPr>
        <w:t>Les visites accompagnées d’un animateur VTF</w:t>
      </w:r>
      <w:r w:rsidRPr="003330E6">
        <w:rPr>
          <w:rStyle w:val="eop"/>
          <w:rFonts w:ascii="Arial" w:hAnsi="Arial" w:cs="Arial"/>
          <w:b/>
          <w:bCs/>
          <w:i/>
          <w:iCs/>
          <w:sz w:val="20"/>
          <w:szCs w:val="20"/>
        </w:rPr>
        <w:t> </w:t>
      </w:r>
    </w:p>
    <w:p w14:paraId="59DC4292" w14:textId="77777777" w:rsidR="00A124A6" w:rsidRPr="003330E6" w:rsidRDefault="00A124A6" w:rsidP="00A124A6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bCs/>
          <w:sz w:val="18"/>
          <w:szCs w:val="18"/>
        </w:rPr>
      </w:pPr>
      <w:r w:rsidRPr="003330E6">
        <w:rPr>
          <w:rFonts w:ascii="Arial" w:hAnsi="Arial" w:cs="Arial"/>
          <w:b/>
          <w:bCs/>
          <w:sz w:val="18"/>
          <w:szCs w:val="18"/>
        </w:rPr>
        <w:t xml:space="preserve">Journée Château des </w:t>
      </w:r>
      <w:proofErr w:type="spellStart"/>
      <w:r w:rsidRPr="003330E6">
        <w:rPr>
          <w:rFonts w:ascii="Arial" w:hAnsi="Arial" w:cs="Arial"/>
          <w:b/>
          <w:bCs/>
          <w:sz w:val="18"/>
          <w:szCs w:val="18"/>
        </w:rPr>
        <w:t>Milandes</w:t>
      </w:r>
      <w:proofErr w:type="spellEnd"/>
      <w:r w:rsidRPr="003330E6">
        <w:rPr>
          <w:rFonts w:ascii="Arial" w:hAnsi="Arial" w:cs="Arial"/>
          <w:b/>
          <w:bCs/>
          <w:sz w:val="18"/>
          <w:szCs w:val="18"/>
        </w:rPr>
        <w:t xml:space="preserve"> – Parc du </w:t>
      </w:r>
      <w:proofErr w:type="spellStart"/>
      <w:r w:rsidRPr="003330E6">
        <w:rPr>
          <w:rFonts w:ascii="Arial" w:hAnsi="Arial" w:cs="Arial"/>
          <w:b/>
          <w:bCs/>
          <w:sz w:val="18"/>
          <w:szCs w:val="18"/>
        </w:rPr>
        <w:t>Bournat</w:t>
      </w:r>
      <w:proofErr w:type="spellEnd"/>
    </w:p>
    <w:p w14:paraId="71F2C309" w14:textId="77777777" w:rsidR="00A124A6" w:rsidRPr="003330E6" w:rsidRDefault="00A124A6" w:rsidP="00A124A6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bCs/>
          <w:sz w:val="18"/>
          <w:szCs w:val="18"/>
        </w:rPr>
      </w:pPr>
      <w:r w:rsidRPr="003330E6">
        <w:rPr>
          <w:rFonts w:ascii="Arial" w:hAnsi="Arial" w:cs="Arial"/>
          <w:b/>
          <w:bCs/>
          <w:sz w:val="18"/>
          <w:szCs w:val="18"/>
        </w:rPr>
        <w:t>Journée Sarlat – Grottes de Lascaux</w:t>
      </w:r>
    </w:p>
    <w:p w14:paraId="093134F9" w14:textId="77777777" w:rsidR="00A124A6" w:rsidRPr="003330E6" w:rsidRDefault="00A124A6" w:rsidP="00A124A6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3330E6">
        <w:rPr>
          <w:rFonts w:ascii="Arial" w:hAnsi="Arial" w:cs="Arial"/>
          <w:b/>
          <w:bCs/>
          <w:sz w:val="18"/>
          <w:szCs w:val="18"/>
        </w:rPr>
        <w:t xml:space="preserve">Balade pédestre à Singleyrac </w:t>
      </w:r>
    </w:p>
    <w:p w14:paraId="3FC9DBF2" w14:textId="77777777" w:rsidR="00A124A6" w:rsidRPr="003330E6" w:rsidRDefault="00A124A6" w:rsidP="00A124A6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bCs/>
          <w:i/>
          <w:iCs/>
          <w:sz w:val="20"/>
          <w:szCs w:val="20"/>
        </w:rPr>
      </w:pPr>
      <w:r w:rsidRPr="003330E6">
        <w:rPr>
          <w:rStyle w:val="normaltextrun"/>
          <w:rFonts w:ascii="Arial" w:hAnsi="Arial" w:cs="Arial"/>
          <w:b/>
          <w:bCs/>
          <w:sz w:val="20"/>
          <w:szCs w:val="20"/>
        </w:rPr>
        <w:t>Les déjeuners à l'extérieur prévus au programme </w:t>
      </w:r>
      <w:r w:rsidRPr="003330E6"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14:paraId="3E07A230" w14:textId="77777777" w:rsidR="00A124A6" w:rsidRPr="003330E6" w:rsidRDefault="00A124A6" w:rsidP="00A124A6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i/>
          <w:iCs/>
          <w:sz w:val="20"/>
          <w:szCs w:val="20"/>
        </w:rPr>
      </w:pPr>
      <w:r w:rsidRPr="003330E6">
        <w:rPr>
          <w:rStyle w:val="normaltextrun"/>
          <w:rFonts w:ascii="Arial" w:hAnsi="Arial" w:cs="Arial"/>
          <w:b/>
          <w:bCs/>
          <w:sz w:val="20"/>
          <w:szCs w:val="20"/>
        </w:rPr>
        <w:t>Les animations de soirées (sauf le samedi) </w:t>
      </w:r>
      <w:r w:rsidRPr="003330E6">
        <w:rPr>
          <w:rStyle w:val="eop"/>
          <w:rFonts w:ascii="Arial" w:hAnsi="Arial" w:cs="Arial"/>
          <w:b/>
          <w:bCs/>
          <w:i/>
          <w:iCs/>
          <w:sz w:val="20"/>
          <w:szCs w:val="20"/>
        </w:rPr>
        <w:t> </w:t>
      </w:r>
    </w:p>
    <w:p w14:paraId="45E5EC05" w14:textId="77777777" w:rsidR="00A124A6" w:rsidRPr="003330E6" w:rsidRDefault="00A124A6" w:rsidP="00A124A6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bCs/>
          <w:i/>
          <w:iCs/>
          <w:sz w:val="20"/>
          <w:szCs w:val="20"/>
        </w:rPr>
      </w:pPr>
      <w:r w:rsidRPr="003330E6">
        <w:rPr>
          <w:rStyle w:val="normaltextrun"/>
          <w:rFonts w:ascii="Arial" w:hAnsi="Arial" w:cs="Arial"/>
          <w:b/>
          <w:bCs/>
          <w:sz w:val="20"/>
          <w:szCs w:val="20"/>
        </w:rPr>
        <w:t>L'accès à toutes nos infrastructures </w:t>
      </w:r>
      <w:r w:rsidRPr="003330E6">
        <w:rPr>
          <w:rStyle w:val="eop"/>
          <w:rFonts w:ascii="Arial" w:hAnsi="Arial" w:cs="Arial"/>
          <w:b/>
          <w:bCs/>
          <w:i/>
          <w:iCs/>
          <w:sz w:val="20"/>
          <w:szCs w:val="20"/>
        </w:rPr>
        <w:t> </w:t>
      </w:r>
    </w:p>
    <w:p w14:paraId="3C1E0C59" w14:textId="24D041E0" w:rsidR="00A124A6" w:rsidRPr="003330E6" w:rsidRDefault="00A124A6" w:rsidP="00A124A6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bCs/>
          <w:sz w:val="20"/>
          <w:szCs w:val="20"/>
        </w:rPr>
      </w:pPr>
      <w:proofErr w:type="gramStart"/>
      <w:r w:rsidRPr="003330E6">
        <w:rPr>
          <w:rStyle w:val="eop"/>
          <w:rFonts w:ascii="Arial" w:hAnsi="Arial" w:cs="Arial"/>
          <w:b/>
          <w:bCs/>
          <w:sz w:val="20"/>
          <w:szCs w:val="20"/>
        </w:rPr>
        <w:t>.ASSURANCE</w:t>
      </w:r>
      <w:proofErr w:type="gramEnd"/>
      <w:r w:rsidRPr="003330E6">
        <w:rPr>
          <w:rStyle w:val="eop"/>
          <w:rFonts w:ascii="Arial" w:hAnsi="Arial" w:cs="Arial"/>
          <w:b/>
          <w:bCs/>
          <w:sz w:val="20"/>
          <w:szCs w:val="20"/>
        </w:rPr>
        <w:t xml:space="preserve"> COMPRISE</w:t>
      </w:r>
    </w:p>
    <w:p w14:paraId="7297298C" w14:textId="77777777" w:rsidR="00A124A6" w:rsidRPr="003330E6" w:rsidRDefault="00A124A6" w:rsidP="00A124A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bCs/>
          <w:sz w:val="20"/>
          <w:szCs w:val="20"/>
        </w:rPr>
      </w:pPr>
    </w:p>
    <w:p w14:paraId="1E4FED69" w14:textId="77777777" w:rsidR="003330E6" w:rsidRPr="003330E6" w:rsidRDefault="003330E6" w:rsidP="00A124A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bCs/>
          <w:sz w:val="20"/>
          <w:szCs w:val="20"/>
        </w:rPr>
      </w:pPr>
      <w:r w:rsidRPr="003330E6">
        <w:rPr>
          <w:rStyle w:val="eop"/>
          <w:rFonts w:ascii="Arial" w:hAnsi="Arial" w:cs="Arial"/>
          <w:b/>
          <w:bCs/>
          <w:sz w:val="20"/>
          <w:szCs w:val="20"/>
        </w:rPr>
        <w:t xml:space="preserve">       </w:t>
      </w:r>
      <w:r w:rsidR="00A124A6" w:rsidRPr="003330E6">
        <w:rPr>
          <w:rStyle w:val="eop"/>
          <w:rFonts w:ascii="Arial" w:hAnsi="Arial" w:cs="Arial"/>
          <w:b/>
          <w:bCs/>
          <w:sz w:val="20"/>
          <w:szCs w:val="20"/>
        </w:rPr>
        <w:t xml:space="preserve">NON COMPRIS </w:t>
      </w:r>
    </w:p>
    <w:p w14:paraId="647C2B83" w14:textId="279B54C7" w:rsidR="00A124A6" w:rsidRPr="003330E6" w:rsidRDefault="003330E6" w:rsidP="00A124A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bCs/>
          <w:sz w:val="20"/>
          <w:szCs w:val="20"/>
        </w:rPr>
      </w:pPr>
      <w:proofErr w:type="gramStart"/>
      <w:r w:rsidRPr="003330E6">
        <w:rPr>
          <w:rStyle w:val="eop"/>
          <w:rFonts w:ascii="Arial" w:hAnsi="Arial" w:cs="Arial"/>
          <w:b/>
          <w:bCs/>
          <w:sz w:val="20"/>
          <w:szCs w:val="20"/>
        </w:rPr>
        <w:t>.</w:t>
      </w:r>
      <w:r w:rsidR="00A124A6" w:rsidRPr="003330E6">
        <w:rPr>
          <w:rStyle w:val="eop"/>
          <w:rFonts w:ascii="Arial" w:hAnsi="Arial" w:cs="Arial"/>
          <w:b/>
          <w:bCs/>
          <w:sz w:val="20"/>
          <w:szCs w:val="20"/>
        </w:rPr>
        <w:t>DEPENSES</w:t>
      </w:r>
      <w:proofErr w:type="gramEnd"/>
      <w:r w:rsidR="00A124A6" w:rsidRPr="003330E6">
        <w:rPr>
          <w:rStyle w:val="eop"/>
          <w:rFonts w:ascii="Arial" w:hAnsi="Arial" w:cs="Arial"/>
          <w:b/>
          <w:bCs/>
          <w:sz w:val="20"/>
          <w:szCs w:val="20"/>
        </w:rPr>
        <w:t xml:space="preserve"> </w:t>
      </w:r>
      <w:r w:rsidR="00A124A6" w:rsidRPr="00201CC3">
        <w:rPr>
          <w:rStyle w:val="eop"/>
          <w:rFonts w:ascii="Arial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PERSONNEL</w:t>
      </w:r>
      <w:r w:rsidR="00397D99" w:rsidRPr="00201CC3">
        <w:rPr>
          <w:rStyle w:val="eop"/>
          <w:rFonts w:ascii="Arial" w:hAnsi="Arial" w:cs="Arial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</w:t>
      </w:r>
    </w:p>
    <w:p w14:paraId="104F4623" w14:textId="6803B5DE" w:rsidR="003330E6" w:rsidRPr="003330E6" w:rsidRDefault="003330E6" w:rsidP="00A124A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proofErr w:type="gramStart"/>
      <w:r w:rsidRPr="003330E6">
        <w:rPr>
          <w:rStyle w:val="eop"/>
          <w:rFonts w:ascii="Arial" w:hAnsi="Arial" w:cs="Arial"/>
          <w:b/>
          <w:bCs/>
          <w:sz w:val="20"/>
          <w:szCs w:val="20"/>
        </w:rPr>
        <w:t>.DEJEUNER</w:t>
      </w:r>
      <w:proofErr w:type="gramEnd"/>
      <w:r w:rsidRPr="003330E6">
        <w:rPr>
          <w:rStyle w:val="eop"/>
          <w:rFonts w:ascii="Arial" w:hAnsi="Arial" w:cs="Arial"/>
          <w:b/>
          <w:bCs/>
          <w:sz w:val="20"/>
          <w:szCs w:val="20"/>
        </w:rPr>
        <w:t xml:space="preserve"> ALLER ET RETOUR</w:t>
      </w:r>
    </w:p>
    <w:bookmarkEnd w:id="0"/>
    <w:p w14:paraId="30ABD221" w14:textId="77777777" w:rsidR="00A124A6" w:rsidRPr="003330E6" w:rsidRDefault="00A124A6" w:rsidP="00A124A6">
      <w:pPr>
        <w:jc w:val="both"/>
        <w:rPr>
          <w:rFonts w:ascii="Arial" w:hAnsi="Arial" w:cs="Arial"/>
          <w:b/>
          <w:bCs/>
          <w:sz w:val="40"/>
          <w:szCs w:val="40"/>
        </w:rPr>
      </w:pPr>
    </w:p>
    <w:p w14:paraId="2F81B6ED" w14:textId="77777777" w:rsidR="00A124A6" w:rsidRPr="003330E6" w:rsidRDefault="00A124A6" w:rsidP="00A124A6">
      <w:pPr>
        <w:jc w:val="both"/>
        <w:rPr>
          <w:rFonts w:ascii="Arial" w:hAnsi="Arial" w:cs="Arial"/>
          <w:b/>
          <w:bCs/>
          <w:sz w:val="40"/>
          <w:szCs w:val="40"/>
        </w:rPr>
      </w:pPr>
    </w:p>
    <w:p w14:paraId="1C4E5324" w14:textId="77777777" w:rsidR="0098734E" w:rsidRPr="003330E6" w:rsidRDefault="0098734E">
      <w:pPr>
        <w:rPr>
          <w:b/>
          <w:bCs/>
        </w:rPr>
      </w:pPr>
    </w:p>
    <w:sectPr w:rsidR="0098734E" w:rsidRPr="00333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16E6D"/>
    <w:multiLevelType w:val="hybridMultilevel"/>
    <w:tmpl w:val="002044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B77DF"/>
    <w:multiLevelType w:val="hybridMultilevel"/>
    <w:tmpl w:val="E20EDB96"/>
    <w:lvl w:ilvl="0" w:tplc="99861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61D7B"/>
    <w:multiLevelType w:val="hybridMultilevel"/>
    <w:tmpl w:val="81984526"/>
    <w:lvl w:ilvl="0" w:tplc="C6623DAC">
      <w:numFmt w:val="bullet"/>
      <w:lvlText w:val="-"/>
      <w:lvlJc w:val="left"/>
      <w:pPr>
        <w:ind w:left="1776" w:hanging="360"/>
      </w:pPr>
      <w:rPr>
        <w:rFonts w:ascii="Arial Narrow" w:eastAsiaTheme="minorHAnsi" w:hAnsi="Arial Narrow" w:cstheme="minorBidi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276597818">
    <w:abstractNumId w:val="1"/>
  </w:num>
  <w:num w:numId="2" w16cid:durableId="594021992">
    <w:abstractNumId w:val="2"/>
  </w:num>
  <w:num w:numId="3" w16cid:durableId="40287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A6"/>
    <w:rsid w:val="00201CC3"/>
    <w:rsid w:val="00232454"/>
    <w:rsid w:val="003330E6"/>
    <w:rsid w:val="00397D99"/>
    <w:rsid w:val="00436828"/>
    <w:rsid w:val="006F63DF"/>
    <w:rsid w:val="0088642E"/>
    <w:rsid w:val="0098734E"/>
    <w:rsid w:val="009C2B60"/>
    <w:rsid w:val="00A124A6"/>
    <w:rsid w:val="00BE56A3"/>
    <w:rsid w:val="00E8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E79F"/>
  <w15:chartTrackingRefBased/>
  <w15:docId w15:val="{62CA4487-86F6-4C52-9BB2-38015233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4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24A6"/>
    <w:pPr>
      <w:ind w:left="720"/>
      <w:contextualSpacing/>
    </w:pPr>
  </w:style>
  <w:style w:type="paragraph" w:customStyle="1" w:styleId="paragraph">
    <w:name w:val="paragraph"/>
    <w:basedOn w:val="Normal"/>
    <w:rsid w:val="00A1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A124A6"/>
  </w:style>
  <w:style w:type="character" w:customStyle="1" w:styleId="eop">
    <w:name w:val="eop"/>
    <w:basedOn w:val="Policepardfaut"/>
    <w:rsid w:val="00A12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auvray</dc:creator>
  <cp:keywords/>
  <dc:description/>
  <cp:lastModifiedBy>Guy auvray</cp:lastModifiedBy>
  <cp:revision>4</cp:revision>
  <cp:lastPrinted>2025-11-07T17:39:00Z</cp:lastPrinted>
  <dcterms:created xsi:type="dcterms:W3CDTF">2025-11-11T15:30:00Z</dcterms:created>
  <dcterms:modified xsi:type="dcterms:W3CDTF">2025-11-14T02:42:00Z</dcterms:modified>
</cp:coreProperties>
</file>